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251" w:rsidRPr="003C3C56" w:rsidRDefault="004929BB" w:rsidP="001342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>
        <w:rPr>
          <w:noProof/>
        </w:rPr>
        <w:pict>
          <v:rect id="_x0000_s1029" style="position:absolute;left:0;text-align:left;margin-left:-32.55pt;margin-top:-4.45pt;width:510.25pt;height:649.5pt;z-index:-251658240">
            <v:fill opacity="27525f"/>
          </v:rect>
        </w:pict>
      </w:r>
      <w:r w:rsidR="008846C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8254F">
        <w:rPr>
          <w:rFonts w:ascii="Times New Roman" w:hAnsi="Times New Roman"/>
          <w:b/>
          <w:i/>
          <w:sz w:val="28"/>
          <w:szCs w:val="24"/>
        </w:rPr>
        <w:t>Фуршет 25</w:t>
      </w:r>
      <w:r w:rsidR="00134251" w:rsidRPr="00134251">
        <w:rPr>
          <w:rFonts w:ascii="Times New Roman" w:hAnsi="Times New Roman"/>
          <w:b/>
          <w:i/>
          <w:sz w:val="28"/>
          <w:szCs w:val="24"/>
        </w:rPr>
        <w:t>00 рублей на персону</w:t>
      </w:r>
    </w:p>
    <w:p w:rsidR="00F8254F" w:rsidRPr="00F8254F" w:rsidRDefault="00F8254F" w:rsidP="00F8254F">
      <w:pPr>
        <w:pStyle w:val="a8"/>
        <w:spacing w:before="0" w:beforeAutospacing="0" w:after="150" w:afterAutospacing="0" w:line="240" w:lineRule="exact"/>
        <w:contextualSpacing/>
        <w:rPr>
          <w:i/>
        </w:rPr>
      </w:pPr>
      <w:r w:rsidRPr="00F8254F">
        <w:rPr>
          <w:rStyle w:val="a9"/>
          <w:i/>
          <w:iCs/>
          <w:color w:val="000000"/>
        </w:rPr>
        <w:t>Композиция из мясных мини-закусок:</w:t>
      </w:r>
    </w:p>
    <w:p w:rsidR="00F8254F" w:rsidRPr="00244247" w:rsidRDefault="00F8254F" w:rsidP="00F8254F">
      <w:pPr>
        <w:pStyle w:val="a8"/>
        <w:numPr>
          <w:ilvl w:val="0"/>
          <w:numId w:val="9"/>
        </w:numPr>
        <w:spacing w:before="0" w:beforeAutospacing="0" w:after="150" w:afterAutospacing="0" w:line="240" w:lineRule="exact"/>
        <w:contextualSpacing/>
        <w:rPr>
          <w:bCs/>
          <w:i/>
        </w:rPr>
      </w:pPr>
      <w:r w:rsidRPr="00244247">
        <w:rPr>
          <w:bCs/>
          <w:i/>
        </w:rPr>
        <w:t xml:space="preserve">Бочонки из сыровяленого окорока </w:t>
      </w:r>
      <w:r w:rsidR="00483CE2">
        <w:rPr>
          <w:bCs/>
          <w:i/>
        </w:rPr>
        <w:t>с ломтиком немецкого сыра «Дуо»</w:t>
      </w:r>
      <w:r w:rsidRPr="00244247">
        <w:rPr>
          <w:bCs/>
          <w:i/>
        </w:rPr>
        <w:t xml:space="preserve"> и брусочками медовой дыни…1/40</w:t>
      </w:r>
    </w:p>
    <w:p w:rsidR="00F8254F" w:rsidRDefault="00F8254F" w:rsidP="00F8254F">
      <w:pPr>
        <w:pStyle w:val="a8"/>
        <w:numPr>
          <w:ilvl w:val="0"/>
          <w:numId w:val="9"/>
        </w:numPr>
        <w:spacing w:before="0" w:beforeAutospacing="0" w:after="150" w:afterAutospacing="0" w:line="240" w:lineRule="exact"/>
        <w:contextualSpacing/>
        <w:rPr>
          <w:i/>
          <w:iCs/>
        </w:rPr>
      </w:pPr>
      <w:r w:rsidRPr="00244247">
        <w:rPr>
          <w:i/>
          <w:iCs/>
        </w:rPr>
        <w:t>Ролл из филе цыпленк</w:t>
      </w:r>
      <w:r w:rsidR="00BF2BC9">
        <w:rPr>
          <w:i/>
          <w:iCs/>
        </w:rPr>
        <w:t>а</w:t>
      </w:r>
      <w:r w:rsidRPr="00244247">
        <w:rPr>
          <w:i/>
          <w:iCs/>
        </w:rPr>
        <w:t xml:space="preserve">, запеченного в омлете из пюрированного шпината и базилика, прослоенного сырным Парфе…1/40 </w:t>
      </w:r>
    </w:p>
    <w:p w:rsidR="00F8254F" w:rsidRPr="00F8254F" w:rsidRDefault="008D1BAB" w:rsidP="00F8254F">
      <w:pPr>
        <w:pStyle w:val="a8"/>
        <w:numPr>
          <w:ilvl w:val="0"/>
          <w:numId w:val="9"/>
        </w:numPr>
        <w:spacing w:before="0" w:beforeAutospacing="0" w:after="150" w:afterAutospacing="0" w:line="240" w:lineRule="exact"/>
        <w:contextualSpacing/>
        <w:rPr>
          <w:rFonts w:eastAsia="MS Mincho"/>
          <w:i/>
          <w:iCs/>
          <w:color w:val="000000"/>
        </w:rPr>
      </w:pPr>
      <w:r>
        <w:rPr>
          <w:rFonts w:eastAsia="MS Mincho"/>
          <w:i/>
          <w:iCs/>
          <w:color w:val="000000"/>
        </w:rPr>
        <w:t>Буженина</w:t>
      </w:r>
      <w:r w:rsidR="00F8254F" w:rsidRPr="00F8254F">
        <w:rPr>
          <w:rFonts w:eastAsia="MS Mincho"/>
          <w:i/>
          <w:iCs/>
          <w:color w:val="000000"/>
        </w:rPr>
        <w:t>,</w:t>
      </w:r>
      <w:r w:rsidR="00BF2BC9">
        <w:rPr>
          <w:rFonts w:eastAsia="MS Mincho"/>
          <w:i/>
          <w:iCs/>
          <w:color w:val="000000"/>
        </w:rPr>
        <w:t xml:space="preserve"> </w:t>
      </w:r>
      <w:r>
        <w:rPr>
          <w:rFonts w:eastAsia="MS Mincho"/>
          <w:i/>
          <w:iCs/>
          <w:color w:val="000000"/>
        </w:rPr>
        <w:t>шпигованная</w:t>
      </w:r>
      <w:r w:rsidR="00F8254F" w:rsidRPr="00F8254F">
        <w:rPr>
          <w:rFonts w:eastAsia="MS Mincho"/>
          <w:i/>
          <w:iCs/>
          <w:color w:val="000000"/>
        </w:rPr>
        <w:t xml:space="preserve"> чесноком и морковью. Подается с медово-горчичным соусом на шпажках в шотах...1/30/10 </w:t>
      </w:r>
    </w:p>
    <w:p w:rsidR="00F8254F" w:rsidRPr="00F8254F" w:rsidRDefault="00F8254F" w:rsidP="00F8254F">
      <w:pPr>
        <w:pStyle w:val="a8"/>
        <w:numPr>
          <w:ilvl w:val="0"/>
          <w:numId w:val="9"/>
        </w:numPr>
        <w:spacing w:before="0" w:beforeAutospacing="0" w:after="150" w:afterAutospacing="0" w:line="240" w:lineRule="exact"/>
        <w:contextualSpacing/>
        <w:rPr>
          <w:bCs/>
          <w:i/>
          <w:color w:val="000000"/>
        </w:rPr>
      </w:pPr>
      <w:r w:rsidRPr="00F8254F">
        <w:rPr>
          <w:bCs/>
          <w:i/>
          <w:color w:val="000000"/>
        </w:rPr>
        <w:t>Слоеные мини-рулеты из ветчины на шпажках, дополняется острым соусом «Сальса» …1/40</w:t>
      </w:r>
    </w:p>
    <w:p w:rsidR="00F8254F" w:rsidRDefault="00F8254F" w:rsidP="00F8254F">
      <w:pPr>
        <w:pStyle w:val="a8"/>
        <w:numPr>
          <w:ilvl w:val="0"/>
          <w:numId w:val="9"/>
        </w:numPr>
        <w:spacing w:before="0" w:beforeAutospacing="0" w:after="150" w:afterAutospacing="0" w:line="240" w:lineRule="exact"/>
        <w:contextualSpacing/>
        <w:rPr>
          <w:i/>
          <w:iCs/>
        </w:rPr>
      </w:pPr>
      <w:r w:rsidRPr="00244247">
        <w:rPr>
          <w:i/>
          <w:iCs/>
        </w:rPr>
        <w:t xml:space="preserve">Баклажаны гриль с Рикоттой и базиликом, дополнены грилованными томатами, чесноком и грецким орехом…1/40 </w:t>
      </w:r>
    </w:p>
    <w:p w:rsidR="00F8254F" w:rsidRDefault="00176D9D" w:rsidP="00F8254F">
      <w:pPr>
        <w:pStyle w:val="a8"/>
        <w:numPr>
          <w:ilvl w:val="0"/>
          <w:numId w:val="9"/>
        </w:numPr>
        <w:spacing w:before="0" w:beforeAutospacing="0" w:after="150" w:afterAutospacing="0" w:line="240" w:lineRule="exact"/>
        <w:contextualSpacing/>
        <w:rPr>
          <w:i/>
        </w:rPr>
      </w:pPr>
      <w:r>
        <w:rPr>
          <w:i/>
        </w:rPr>
        <w:t>Веге</w:t>
      </w:r>
      <w:r w:rsidR="00F8254F" w:rsidRPr="00244247">
        <w:rPr>
          <w:i/>
        </w:rPr>
        <w:t xml:space="preserve">тарианский микс из морской капусты и овощей с сырно - творожным кремом. Подается в корзиночках из вытяжного теста…1/40 </w:t>
      </w:r>
    </w:p>
    <w:p w:rsidR="00F8254F" w:rsidRPr="00F8254F" w:rsidRDefault="00F8254F" w:rsidP="00F8254F">
      <w:pPr>
        <w:pStyle w:val="a8"/>
        <w:numPr>
          <w:ilvl w:val="0"/>
          <w:numId w:val="9"/>
        </w:numPr>
        <w:spacing w:before="0" w:beforeAutospacing="0" w:after="150" w:afterAutospacing="0" w:line="240" w:lineRule="exact"/>
        <w:contextualSpacing/>
        <w:rPr>
          <w:rFonts w:eastAsia="MS Mincho"/>
          <w:i/>
          <w:iCs/>
          <w:color w:val="000000"/>
        </w:rPr>
      </w:pPr>
      <w:r w:rsidRPr="00F8254F">
        <w:rPr>
          <w:i/>
          <w:iCs/>
          <w:color w:val="000000"/>
        </w:rPr>
        <w:t>Легкий куриный  салат со свежим зеленым горошком, огурцом, грилированым цуккини и фламбированной в коньяке грушей. Подается в корзиночках из заварного теста и обсыпан сырным серпантино</w:t>
      </w:r>
      <w:r w:rsidRPr="00F8254F">
        <w:rPr>
          <w:rFonts w:eastAsia="MS Mincho"/>
          <w:i/>
          <w:iCs/>
          <w:color w:val="000000"/>
        </w:rPr>
        <w:t>м…1/50</w:t>
      </w:r>
    </w:p>
    <w:p w:rsidR="00F8254F" w:rsidRDefault="00F8254F" w:rsidP="00F8254F">
      <w:pPr>
        <w:pStyle w:val="a8"/>
        <w:numPr>
          <w:ilvl w:val="0"/>
          <w:numId w:val="9"/>
        </w:numPr>
        <w:spacing w:before="0" w:beforeAutospacing="0" w:after="150" w:afterAutospacing="0" w:line="240" w:lineRule="exact"/>
        <w:contextualSpacing/>
        <w:rPr>
          <w:i/>
          <w:iCs/>
        </w:rPr>
      </w:pPr>
      <w:r w:rsidRPr="00F8254F">
        <w:rPr>
          <w:rFonts w:eastAsia="MS Mincho"/>
          <w:i/>
          <w:color w:val="000000"/>
        </w:rPr>
        <w:t xml:space="preserve">Салат с бужениной и запеченным картофелем с добавлением острой Корейской моркови, заправленный домашним майонезом. </w:t>
      </w:r>
      <w:r w:rsidRPr="00244247">
        <w:rPr>
          <w:i/>
          <w:iCs/>
        </w:rPr>
        <w:t xml:space="preserve">Подается в листьях салата и хлебных корнетах…1/40 </w:t>
      </w:r>
    </w:p>
    <w:p w:rsidR="00F8254F" w:rsidRPr="00244247" w:rsidRDefault="00F8254F" w:rsidP="00F8254F">
      <w:pPr>
        <w:pStyle w:val="a8"/>
        <w:numPr>
          <w:ilvl w:val="0"/>
          <w:numId w:val="9"/>
        </w:numPr>
        <w:spacing w:before="0" w:beforeAutospacing="0" w:after="150" w:afterAutospacing="0" w:line="240" w:lineRule="exact"/>
        <w:contextualSpacing/>
        <w:rPr>
          <w:bCs/>
          <w:i/>
        </w:rPr>
      </w:pPr>
      <w:r w:rsidRPr="00244247">
        <w:rPr>
          <w:i/>
        </w:rPr>
        <w:t xml:space="preserve">Розовый виноград в окружении сыра Рикотта и фисташкового серпантина…1/30 </w:t>
      </w:r>
    </w:p>
    <w:p w:rsidR="00F8254F" w:rsidRDefault="00F8254F" w:rsidP="00F8254F">
      <w:pPr>
        <w:pStyle w:val="a8"/>
        <w:spacing w:before="0" w:beforeAutospacing="0" w:after="150" w:afterAutospacing="0" w:line="240" w:lineRule="exact"/>
        <w:contextualSpacing/>
        <w:rPr>
          <w:rStyle w:val="a9"/>
          <w:i/>
          <w:iCs/>
          <w:color w:val="000000"/>
        </w:rPr>
      </w:pPr>
    </w:p>
    <w:p w:rsidR="00F8254F" w:rsidRPr="00F8254F" w:rsidRDefault="00F8254F" w:rsidP="00F8254F">
      <w:pPr>
        <w:pStyle w:val="a8"/>
        <w:spacing w:before="0" w:beforeAutospacing="0" w:after="150" w:afterAutospacing="0" w:line="240" w:lineRule="exact"/>
        <w:contextualSpacing/>
        <w:rPr>
          <w:rStyle w:val="a9"/>
          <w:i/>
          <w:iCs/>
          <w:color w:val="000000"/>
        </w:rPr>
      </w:pPr>
      <w:r w:rsidRPr="00F8254F">
        <w:rPr>
          <w:rStyle w:val="a9"/>
          <w:i/>
          <w:iCs/>
          <w:color w:val="000000"/>
        </w:rPr>
        <w:t>Композиция из рыбных  мини-закусок:</w:t>
      </w:r>
    </w:p>
    <w:p w:rsidR="00F8254F" w:rsidRPr="00F8254F" w:rsidRDefault="00F8254F" w:rsidP="00F8254F">
      <w:pPr>
        <w:pStyle w:val="a8"/>
        <w:numPr>
          <w:ilvl w:val="0"/>
          <w:numId w:val="10"/>
        </w:numPr>
        <w:spacing w:before="0" w:beforeAutospacing="0" w:after="150" w:afterAutospacing="0" w:line="240" w:lineRule="exact"/>
        <w:contextualSpacing/>
        <w:rPr>
          <w:rStyle w:val="a9"/>
          <w:b w:val="0"/>
          <w:i/>
          <w:iCs/>
          <w:color w:val="000000"/>
        </w:rPr>
      </w:pPr>
      <w:r w:rsidRPr="00F8254F">
        <w:rPr>
          <w:rStyle w:val="a9"/>
          <w:b w:val="0"/>
          <w:i/>
          <w:iCs/>
          <w:color w:val="000000"/>
        </w:rPr>
        <w:t>Красн</w:t>
      </w:r>
      <w:r w:rsidR="00BF2BC9">
        <w:rPr>
          <w:rStyle w:val="a9"/>
          <w:b w:val="0"/>
          <w:i/>
          <w:iCs/>
          <w:color w:val="000000"/>
        </w:rPr>
        <w:t>ая икра в</w:t>
      </w:r>
      <w:r w:rsidRPr="00F8254F">
        <w:rPr>
          <w:rStyle w:val="a9"/>
          <w:b w:val="0"/>
          <w:i/>
          <w:iCs/>
          <w:color w:val="000000"/>
        </w:rPr>
        <w:t xml:space="preserve"> воловане из заварного теста…1/20</w:t>
      </w:r>
    </w:p>
    <w:p w:rsidR="00F8254F" w:rsidRPr="00F8254F" w:rsidRDefault="00F8254F" w:rsidP="00F8254F">
      <w:pPr>
        <w:pStyle w:val="a8"/>
        <w:numPr>
          <w:ilvl w:val="0"/>
          <w:numId w:val="10"/>
        </w:numPr>
        <w:spacing w:before="0" w:beforeAutospacing="0" w:after="150" w:afterAutospacing="0" w:line="240" w:lineRule="exact"/>
        <w:contextualSpacing/>
        <w:rPr>
          <w:i/>
          <w:color w:val="000000"/>
        </w:rPr>
      </w:pPr>
      <w:r w:rsidRPr="00244247">
        <w:rPr>
          <w:i/>
          <w:iCs/>
        </w:rPr>
        <w:t>Лососевый п</w:t>
      </w:r>
      <w:r w:rsidR="00BF2BC9">
        <w:rPr>
          <w:i/>
          <w:iCs/>
        </w:rPr>
        <w:t>аштет с добавлением щучьей икры</w:t>
      </w:r>
      <w:r w:rsidRPr="00244247">
        <w:rPr>
          <w:i/>
          <w:iCs/>
        </w:rPr>
        <w:t xml:space="preserve">,подается на хрустящих крекерах со </w:t>
      </w:r>
      <w:r w:rsidRPr="00F8254F">
        <w:rPr>
          <w:i/>
          <w:color w:val="000000"/>
        </w:rPr>
        <w:t>свежим огурцом…1/40</w:t>
      </w:r>
    </w:p>
    <w:p w:rsidR="00F8254F" w:rsidRPr="00F8254F" w:rsidRDefault="00F8254F" w:rsidP="00F8254F">
      <w:pPr>
        <w:pStyle w:val="a8"/>
        <w:numPr>
          <w:ilvl w:val="0"/>
          <w:numId w:val="10"/>
        </w:numPr>
        <w:spacing w:before="0" w:beforeAutospacing="0" w:after="150" w:afterAutospacing="0" w:line="240" w:lineRule="exact"/>
        <w:contextualSpacing/>
        <w:rPr>
          <w:rStyle w:val="a9"/>
          <w:b w:val="0"/>
          <w:i/>
          <w:iCs/>
          <w:color w:val="000000"/>
        </w:rPr>
      </w:pPr>
      <w:r w:rsidRPr="00F8254F">
        <w:rPr>
          <w:i/>
          <w:iCs/>
          <w:color w:val="000000"/>
        </w:rPr>
        <w:t>Ролл  из семги  и взбитых сливо</w:t>
      </w:r>
      <w:r w:rsidR="00BF2BC9">
        <w:rPr>
          <w:i/>
          <w:iCs/>
          <w:color w:val="000000"/>
        </w:rPr>
        <w:t>к с добавлением шпината и копче</w:t>
      </w:r>
      <w:r w:rsidRPr="00F8254F">
        <w:rPr>
          <w:i/>
          <w:iCs/>
          <w:color w:val="000000"/>
        </w:rPr>
        <w:t xml:space="preserve">ного сыра в кунжуте. Подается на хрустящих пшеничных тостах…1/50 </w:t>
      </w:r>
    </w:p>
    <w:p w:rsidR="00F8254F" w:rsidRPr="00F8254F" w:rsidRDefault="002A1610" w:rsidP="00F8254F">
      <w:pPr>
        <w:pStyle w:val="a8"/>
        <w:numPr>
          <w:ilvl w:val="0"/>
          <w:numId w:val="10"/>
        </w:numPr>
        <w:spacing w:before="0" w:beforeAutospacing="0" w:after="150" w:afterAutospacing="0" w:line="240" w:lineRule="exact"/>
        <w:contextualSpacing/>
        <w:rPr>
          <w:i/>
          <w:color w:val="000000"/>
        </w:rPr>
      </w:pPr>
      <w:r>
        <w:rPr>
          <w:i/>
          <w:color w:val="000000"/>
        </w:rPr>
        <w:t>Салат  с тунцом</w:t>
      </w:r>
      <w:r w:rsidR="00F8254F" w:rsidRPr="00F8254F">
        <w:rPr>
          <w:i/>
          <w:color w:val="000000"/>
        </w:rPr>
        <w:t>, масляной рыбой и черными бобами. Дополн</w:t>
      </w:r>
      <w:r>
        <w:rPr>
          <w:i/>
          <w:color w:val="000000"/>
        </w:rPr>
        <w:t>ен миксом салатов, луком пореем</w:t>
      </w:r>
      <w:r w:rsidR="00F8254F" w:rsidRPr="00F8254F">
        <w:rPr>
          <w:i/>
          <w:color w:val="000000"/>
        </w:rPr>
        <w:t>,</w:t>
      </w:r>
      <w:r w:rsidR="00BF2BC9">
        <w:rPr>
          <w:i/>
          <w:color w:val="000000"/>
        </w:rPr>
        <w:t xml:space="preserve"> </w:t>
      </w:r>
      <w:r w:rsidR="00F8254F" w:rsidRPr="00F8254F">
        <w:rPr>
          <w:i/>
          <w:color w:val="000000"/>
        </w:rPr>
        <w:t xml:space="preserve">и стеблем грилованного сельдерея .Подается в стеклянных шотах и украшен каперсами … 1/50 </w:t>
      </w:r>
    </w:p>
    <w:p w:rsidR="00F8254F" w:rsidRDefault="00F8254F" w:rsidP="00F8254F">
      <w:pPr>
        <w:pStyle w:val="a8"/>
        <w:spacing w:before="0" w:beforeAutospacing="0" w:after="150" w:afterAutospacing="0" w:line="240" w:lineRule="exact"/>
        <w:contextualSpacing/>
        <w:rPr>
          <w:rStyle w:val="a9"/>
          <w:i/>
          <w:iCs/>
          <w:color w:val="333333"/>
          <w:u w:val="single"/>
        </w:rPr>
      </w:pPr>
    </w:p>
    <w:p w:rsidR="00F8254F" w:rsidRPr="00F8254F" w:rsidRDefault="00F8254F" w:rsidP="00F8254F">
      <w:pPr>
        <w:pStyle w:val="a8"/>
        <w:spacing w:before="0" w:beforeAutospacing="0" w:after="150" w:afterAutospacing="0" w:line="240" w:lineRule="exact"/>
        <w:contextualSpacing/>
        <w:rPr>
          <w:rStyle w:val="a9"/>
          <w:i/>
          <w:iCs/>
          <w:color w:val="333333"/>
        </w:rPr>
      </w:pPr>
      <w:r w:rsidRPr="00F8254F">
        <w:rPr>
          <w:rStyle w:val="a9"/>
          <w:i/>
          <w:iCs/>
          <w:color w:val="333333"/>
        </w:rPr>
        <w:t>Горячая закуска (на  выбор):</w:t>
      </w:r>
    </w:p>
    <w:p w:rsidR="00F8254F" w:rsidRPr="00244247" w:rsidRDefault="00F8254F" w:rsidP="00F8254F">
      <w:pPr>
        <w:pStyle w:val="a8"/>
        <w:numPr>
          <w:ilvl w:val="0"/>
          <w:numId w:val="11"/>
        </w:numPr>
        <w:spacing w:before="0" w:beforeAutospacing="0" w:after="150" w:afterAutospacing="0" w:line="240" w:lineRule="exact"/>
        <w:contextualSpacing/>
        <w:rPr>
          <w:rStyle w:val="a9"/>
          <w:i/>
          <w:iCs/>
          <w:color w:val="333333"/>
          <w:u w:val="single"/>
        </w:rPr>
      </w:pPr>
      <w:r w:rsidRPr="00244247">
        <w:rPr>
          <w:i/>
        </w:rPr>
        <w:t>Семга, запеченная в картофельных сотах с йогуртовым муссом, мускатным орехом, перепелины</w:t>
      </w:r>
      <w:r w:rsidR="002A1610">
        <w:rPr>
          <w:i/>
        </w:rPr>
        <w:t>м яйцом и мягким домашним сыром…</w:t>
      </w:r>
      <w:r w:rsidRPr="00244247">
        <w:rPr>
          <w:i/>
        </w:rPr>
        <w:t xml:space="preserve">1/80 </w:t>
      </w:r>
    </w:p>
    <w:p w:rsidR="00F8254F" w:rsidRDefault="00F8254F" w:rsidP="00F8254F">
      <w:pPr>
        <w:pStyle w:val="a8"/>
        <w:numPr>
          <w:ilvl w:val="0"/>
          <w:numId w:val="11"/>
        </w:numPr>
        <w:spacing w:before="0" w:beforeAutospacing="0" w:after="150" w:afterAutospacing="0" w:line="240" w:lineRule="exact"/>
        <w:contextualSpacing/>
        <w:rPr>
          <w:i/>
        </w:rPr>
      </w:pPr>
      <w:r w:rsidRPr="00244247">
        <w:rPr>
          <w:i/>
        </w:rPr>
        <w:t>Цыпленок Якинори в соевой глазури с Соке, подается на шпажках с зеленым луком и грилованным сладким перцем</w:t>
      </w:r>
      <w:r w:rsidR="002A1610">
        <w:rPr>
          <w:i/>
        </w:rPr>
        <w:t>…</w:t>
      </w:r>
      <w:r>
        <w:rPr>
          <w:i/>
        </w:rPr>
        <w:t xml:space="preserve">1/100 </w:t>
      </w:r>
    </w:p>
    <w:p w:rsidR="00F8254F" w:rsidRDefault="00F8254F" w:rsidP="00F8254F">
      <w:pPr>
        <w:pStyle w:val="a8"/>
        <w:numPr>
          <w:ilvl w:val="0"/>
          <w:numId w:val="11"/>
        </w:numPr>
        <w:spacing w:before="0" w:beforeAutospacing="0" w:after="150" w:afterAutospacing="0" w:line="240" w:lineRule="exact"/>
        <w:contextualSpacing/>
        <w:rPr>
          <w:i/>
        </w:rPr>
      </w:pPr>
      <w:r>
        <w:rPr>
          <w:i/>
        </w:rPr>
        <w:t>Фрикасе из рублен</w:t>
      </w:r>
      <w:r w:rsidRPr="00244247">
        <w:rPr>
          <w:i/>
        </w:rPr>
        <w:t>ой телятины и лесных грибов в слоеном тесте, дополнен мягким овечьим сыром и свежей зеленью…1/80</w:t>
      </w:r>
    </w:p>
    <w:p w:rsidR="00F8254F" w:rsidRPr="00244247" w:rsidRDefault="00F8254F" w:rsidP="00F8254F">
      <w:pPr>
        <w:pStyle w:val="a8"/>
        <w:spacing w:before="0" w:beforeAutospacing="0" w:after="150" w:afterAutospacing="0" w:line="240" w:lineRule="exact"/>
        <w:ind w:left="720"/>
        <w:contextualSpacing/>
        <w:rPr>
          <w:i/>
        </w:rPr>
      </w:pPr>
      <w:r w:rsidRPr="00244247">
        <w:rPr>
          <w:i/>
        </w:rPr>
        <w:t xml:space="preserve"> </w:t>
      </w:r>
    </w:p>
    <w:p w:rsidR="00F8254F" w:rsidRPr="00F8254F" w:rsidRDefault="00F8254F" w:rsidP="00F8254F">
      <w:pPr>
        <w:pStyle w:val="a8"/>
        <w:spacing w:before="0" w:beforeAutospacing="0" w:after="150" w:afterAutospacing="0" w:line="240" w:lineRule="exact"/>
        <w:contextualSpacing/>
        <w:rPr>
          <w:i/>
          <w:iCs/>
          <w:color w:val="333333"/>
        </w:rPr>
      </w:pPr>
      <w:r w:rsidRPr="00F8254F">
        <w:rPr>
          <w:rStyle w:val="a9"/>
          <w:i/>
          <w:iCs/>
          <w:color w:val="333333"/>
        </w:rPr>
        <w:t>Выпечка и десерты</w:t>
      </w:r>
    </w:p>
    <w:p w:rsidR="00F8254F" w:rsidRDefault="00F8254F" w:rsidP="00F8254F">
      <w:pPr>
        <w:pStyle w:val="a8"/>
        <w:numPr>
          <w:ilvl w:val="0"/>
          <w:numId w:val="12"/>
        </w:numPr>
        <w:spacing w:before="0" w:beforeAutospacing="0" w:after="150" w:afterAutospacing="0" w:line="240" w:lineRule="exact"/>
        <w:contextualSpacing/>
        <w:rPr>
          <w:i/>
          <w:iCs/>
          <w:color w:val="333333"/>
        </w:rPr>
      </w:pPr>
      <w:r>
        <w:rPr>
          <w:i/>
          <w:iCs/>
          <w:color w:val="333333"/>
        </w:rPr>
        <w:t>Панна-кота с малиной…1/40</w:t>
      </w:r>
    </w:p>
    <w:p w:rsidR="00F8254F" w:rsidRPr="00244247" w:rsidRDefault="00F8254F" w:rsidP="00F8254F">
      <w:pPr>
        <w:pStyle w:val="a8"/>
        <w:numPr>
          <w:ilvl w:val="0"/>
          <w:numId w:val="12"/>
        </w:numPr>
        <w:spacing w:before="0" w:beforeAutospacing="0" w:after="150" w:afterAutospacing="0" w:line="240" w:lineRule="exact"/>
        <w:contextualSpacing/>
        <w:rPr>
          <w:i/>
          <w:iCs/>
          <w:color w:val="333333"/>
        </w:rPr>
      </w:pPr>
      <w:r w:rsidRPr="00244247">
        <w:rPr>
          <w:i/>
          <w:iCs/>
          <w:color w:val="333333"/>
        </w:rPr>
        <w:t>Морковное пирожное с цукатами…1/40</w:t>
      </w:r>
    </w:p>
    <w:p w:rsidR="00F8254F" w:rsidRDefault="00F8254F" w:rsidP="00F8254F">
      <w:pPr>
        <w:pStyle w:val="a8"/>
        <w:spacing w:before="0" w:beforeAutospacing="0" w:after="150" w:afterAutospacing="0" w:line="240" w:lineRule="exact"/>
        <w:contextualSpacing/>
        <w:rPr>
          <w:rStyle w:val="a9"/>
          <w:i/>
          <w:iCs/>
          <w:color w:val="333333"/>
          <w:u w:val="single"/>
        </w:rPr>
      </w:pPr>
    </w:p>
    <w:p w:rsidR="00F8254F" w:rsidRPr="00F8254F" w:rsidRDefault="004929BB" w:rsidP="00F8254F">
      <w:pPr>
        <w:pStyle w:val="a8"/>
        <w:spacing w:before="0" w:beforeAutospacing="0" w:after="150" w:afterAutospacing="0" w:line="240" w:lineRule="exact"/>
        <w:contextualSpacing/>
        <w:rPr>
          <w:i/>
          <w:iCs/>
          <w:color w:val="33333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01.2pt;margin-top:4.85pt;width:155.25pt;height:69pt;z-index:-251656192">
            <v:imagedata r:id="rId7" o:title=""/>
          </v:shape>
        </w:pict>
      </w:r>
      <w:r w:rsidR="00F8254F" w:rsidRPr="00F8254F">
        <w:rPr>
          <w:rStyle w:val="a9"/>
          <w:i/>
          <w:iCs/>
          <w:color w:val="333333"/>
        </w:rPr>
        <w:t>Напитки:</w:t>
      </w:r>
    </w:p>
    <w:p w:rsidR="00F8254F" w:rsidRPr="00244247" w:rsidRDefault="00F8254F" w:rsidP="00F8254F">
      <w:pPr>
        <w:pStyle w:val="a8"/>
        <w:numPr>
          <w:ilvl w:val="0"/>
          <w:numId w:val="13"/>
        </w:numPr>
        <w:spacing w:before="0" w:beforeAutospacing="0" w:after="150" w:afterAutospacing="0" w:line="240" w:lineRule="exact"/>
        <w:contextualSpacing/>
        <w:rPr>
          <w:i/>
          <w:iCs/>
          <w:color w:val="333333"/>
        </w:rPr>
      </w:pPr>
      <w:r w:rsidRPr="00244247">
        <w:rPr>
          <w:i/>
          <w:iCs/>
          <w:color w:val="333333"/>
        </w:rPr>
        <w:t>Морс  ягодный …1/200</w:t>
      </w:r>
      <w:r w:rsidRPr="00244247">
        <w:rPr>
          <w:i/>
          <w:iCs/>
          <w:color w:val="333333"/>
        </w:rPr>
        <w:br/>
        <w:t>Чай/кофе (сахар, сливки, лимон)…1/180</w:t>
      </w:r>
    </w:p>
    <w:p w:rsidR="00134251" w:rsidRPr="00F8254F" w:rsidRDefault="00FF1E9C" w:rsidP="00F8254F">
      <w:pPr>
        <w:pStyle w:val="a8"/>
        <w:spacing w:before="0" w:beforeAutospacing="0" w:after="150" w:afterAutospacing="0" w:line="240" w:lineRule="exact"/>
        <w:ind w:left="-567"/>
        <w:contextualSpacing/>
        <w:jc w:val="both"/>
        <w:rPr>
          <w:i/>
          <w:iCs/>
          <w:color w:val="000000"/>
        </w:rPr>
      </w:pPr>
      <w:r>
        <w:rPr>
          <w:b/>
          <w:i/>
          <w:sz w:val="28"/>
          <w:szCs w:val="28"/>
        </w:rPr>
        <w:t xml:space="preserve">    </w:t>
      </w:r>
    </w:p>
    <w:p w:rsidR="008846CC" w:rsidRPr="00EE5C0C" w:rsidRDefault="00134251" w:rsidP="00134251">
      <w:pPr>
        <w:widowControl w:val="0"/>
        <w:autoSpaceDE w:val="0"/>
        <w:autoSpaceDN w:val="0"/>
        <w:adjustRightInd w:val="0"/>
        <w:ind w:left="-1134"/>
        <w:rPr>
          <w:rFonts w:ascii="Times New Roman" w:hAnsi="Times New Roman"/>
          <w:b/>
          <w:i/>
          <w:color w:val="000000"/>
          <w:sz w:val="20"/>
        </w:rPr>
      </w:pPr>
      <w:r>
        <w:rPr>
          <w:rFonts w:ascii="Times New Roman" w:hAnsi="Times New Roman"/>
          <w:b/>
          <w:i/>
          <w:color w:val="000000"/>
          <w:sz w:val="20"/>
        </w:rPr>
        <w:t xml:space="preserve">       </w:t>
      </w:r>
      <w:r w:rsidR="002A1610">
        <w:rPr>
          <w:rFonts w:ascii="Times New Roman" w:hAnsi="Times New Roman"/>
          <w:b/>
          <w:i/>
          <w:color w:val="000000"/>
        </w:rPr>
        <w:t>Общий выход 107</w:t>
      </w:r>
      <w:r w:rsidR="00416751">
        <w:rPr>
          <w:rFonts w:ascii="Times New Roman" w:hAnsi="Times New Roman"/>
          <w:b/>
          <w:i/>
          <w:color w:val="000000"/>
        </w:rPr>
        <w:t>0</w:t>
      </w:r>
      <w:r w:rsidR="00EE5C0C" w:rsidRPr="00134251">
        <w:rPr>
          <w:rFonts w:ascii="Times New Roman" w:hAnsi="Times New Roman"/>
          <w:b/>
          <w:i/>
          <w:color w:val="000000"/>
        </w:rPr>
        <w:t xml:space="preserve"> гр без напитков   </w:t>
      </w:r>
    </w:p>
    <w:sectPr w:rsidR="008846CC" w:rsidRPr="00EE5C0C" w:rsidSect="00EE5C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850" w:bottom="0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2BA" w:rsidRDefault="000172BA" w:rsidP="008846CC">
      <w:pPr>
        <w:spacing w:after="0" w:line="240" w:lineRule="auto"/>
      </w:pPr>
      <w:r>
        <w:separator/>
      </w:r>
    </w:p>
  </w:endnote>
  <w:endnote w:type="continuationSeparator" w:id="0">
    <w:p w:rsidR="000172BA" w:rsidRDefault="000172BA" w:rsidP="0088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8846C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8846C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8846C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2BA" w:rsidRDefault="000172BA" w:rsidP="008846CC">
      <w:pPr>
        <w:spacing w:after="0" w:line="240" w:lineRule="auto"/>
      </w:pPr>
      <w:r>
        <w:separator/>
      </w:r>
    </w:p>
  </w:footnote>
  <w:footnote w:type="continuationSeparator" w:id="0">
    <w:p w:rsidR="000172BA" w:rsidRDefault="000172BA" w:rsidP="00884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4929B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1543.65pt;height:1025.25pt;z-index:-251658752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4929B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543.65pt;height:1025.25pt;z-index:-251657728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6CC" w:rsidRDefault="004929B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1" type="#_x0000_t75" style="position:absolute;margin-left:0;margin-top:0;width:1543.65pt;height:1025.25pt;z-index:-251659776;mso-position-horizontal:center;mso-position-horizontal-relative:margin;mso-position-vertical:center;mso-position-vertical-relative:margin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1506C"/>
    <w:multiLevelType w:val="hybridMultilevel"/>
    <w:tmpl w:val="CB30B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D6F0F"/>
    <w:multiLevelType w:val="hybridMultilevel"/>
    <w:tmpl w:val="9FC26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D7BFB"/>
    <w:multiLevelType w:val="hybridMultilevel"/>
    <w:tmpl w:val="57A27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F096A"/>
    <w:multiLevelType w:val="hybridMultilevel"/>
    <w:tmpl w:val="917A6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C0E15"/>
    <w:multiLevelType w:val="hybridMultilevel"/>
    <w:tmpl w:val="D09EF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2255B"/>
    <w:multiLevelType w:val="hybridMultilevel"/>
    <w:tmpl w:val="9156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554A2"/>
    <w:multiLevelType w:val="hybridMultilevel"/>
    <w:tmpl w:val="311EC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003C8"/>
    <w:multiLevelType w:val="hybridMultilevel"/>
    <w:tmpl w:val="9ABCB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A47DBD"/>
    <w:multiLevelType w:val="hybridMultilevel"/>
    <w:tmpl w:val="FEA82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E418C0"/>
    <w:multiLevelType w:val="hybridMultilevel"/>
    <w:tmpl w:val="46C68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B719F6"/>
    <w:multiLevelType w:val="hybridMultilevel"/>
    <w:tmpl w:val="524EE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570AD"/>
    <w:multiLevelType w:val="hybridMultilevel"/>
    <w:tmpl w:val="859C4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0"/>
  </w:num>
  <w:num w:numId="8">
    <w:abstractNumId w:val="11"/>
  </w:num>
  <w:num w:numId="9">
    <w:abstractNumId w:val="4"/>
  </w:num>
  <w:num w:numId="10">
    <w:abstractNumId w:val="3"/>
  </w:num>
  <w:num w:numId="11">
    <w:abstractNumId w:val="6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2DF6"/>
    <w:rsid w:val="000172BA"/>
    <w:rsid w:val="000F3BD1"/>
    <w:rsid w:val="00134251"/>
    <w:rsid w:val="00176D9D"/>
    <w:rsid w:val="00244247"/>
    <w:rsid w:val="002A1610"/>
    <w:rsid w:val="002E7031"/>
    <w:rsid w:val="0030204A"/>
    <w:rsid w:val="00330297"/>
    <w:rsid w:val="003C3C56"/>
    <w:rsid w:val="00416751"/>
    <w:rsid w:val="00483CE2"/>
    <w:rsid w:val="004929BB"/>
    <w:rsid w:val="004936F8"/>
    <w:rsid w:val="006057D8"/>
    <w:rsid w:val="006A4F25"/>
    <w:rsid w:val="006E525F"/>
    <w:rsid w:val="007937D7"/>
    <w:rsid w:val="007C7DB3"/>
    <w:rsid w:val="007F4E50"/>
    <w:rsid w:val="008846CC"/>
    <w:rsid w:val="008D1BAB"/>
    <w:rsid w:val="008D481F"/>
    <w:rsid w:val="009272A8"/>
    <w:rsid w:val="0099709A"/>
    <w:rsid w:val="00A101A8"/>
    <w:rsid w:val="00A7170E"/>
    <w:rsid w:val="00AC62D3"/>
    <w:rsid w:val="00AD7DE9"/>
    <w:rsid w:val="00B138DE"/>
    <w:rsid w:val="00BA44A5"/>
    <w:rsid w:val="00BF2BC9"/>
    <w:rsid w:val="00BF5C81"/>
    <w:rsid w:val="00CB3CDC"/>
    <w:rsid w:val="00CB4B79"/>
    <w:rsid w:val="00CF5972"/>
    <w:rsid w:val="00D03F89"/>
    <w:rsid w:val="00D41678"/>
    <w:rsid w:val="00E22187"/>
    <w:rsid w:val="00E8388E"/>
    <w:rsid w:val="00EE2DF6"/>
    <w:rsid w:val="00EE5C0C"/>
    <w:rsid w:val="00F81261"/>
    <w:rsid w:val="00F8254F"/>
    <w:rsid w:val="00FC682D"/>
    <w:rsid w:val="00FF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DF6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Courier New" w:eastAsia="Times New Roman" w:hAnsi="Times New Roman"/>
      <w:kern w:val="2"/>
      <w:sz w:val="20"/>
      <w:szCs w:val="24"/>
      <w:lang w:val="en-US" w:eastAsia="ko-KR"/>
    </w:rPr>
  </w:style>
  <w:style w:type="paragraph" w:styleId="a4">
    <w:name w:val="header"/>
    <w:basedOn w:val="a"/>
    <w:link w:val="a5"/>
    <w:uiPriority w:val="99"/>
    <w:unhideWhenUsed/>
    <w:rsid w:val="008846C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8846CC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8846C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8846CC"/>
    <w:rPr>
      <w:rFonts w:cs="Times New Roman"/>
    </w:rPr>
  </w:style>
  <w:style w:type="paragraph" w:styleId="a8">
    <w:name w:val="Normal (Web)"/>
    <w:basedOn w:val="a"/>
    <w:uiPriority w:val="99"/>
    <w:unhideWhenUsed/>
    <w:rsid w:val="001342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416751"/>
    <w:rPr>
      <w:rFonts w:ascii="Times New Roman" w:hAnsi="Times New Roman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91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фвьшт</dc:creator>
  <cp:lastModifiedBy>PogreebNew2</cp:lastModifiedBy>
  <cp:revision>2</cp:revision>
  <cp:lastPrinted>2017-03-14T10:46:00Z</cp:lastPrinted>
  <dcterms:created xsi:type="dcterms:W3CDTF">2017-04-17T11:09:00Z</dcterms:created>
  <dcterms:modified xsi:type="dcterms:W3CDTF">2017-04-17T11:09:00Z</dcterms:modified>
</cp:coreProperties>
</file>